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43A" w:rsidRDefault="00BE643A" w:rsidP="00BE643A">
      <w:pPr>
        <w:spacing w:line="600" w:lineRule="exact"/>
        <w:jc w:val="center"/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</w:pPr>
      <w:r w:rsidRPr="00BE643A"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关于开展第十一届安徽省大学生记者峰会主题征文活动</w:t>
      </w:r>
    </w:p>
    <w:p w:rsidR="00BE643A" w:rsidRPr="00BE643A" w:rsidRDefault="00BE643A" w:rsidP="00BE643A">
      <w:pPr>
        <w:spacing w:line="600" w:lineRule="exact"/>
        <w:jc w:val="center"/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</w:pPr>
      <w:r w:rsidRPr="00BE643A"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的通知</w:t>
      </w:r>
    </w:p>
    <w:p w:rsidR="00BE643A" w:rsidRPr="00BE643A" w:rsidRDefault="00BE643A" w:rsidP="00BE643A">
      <w:pPr>
        <w:spacing w:line="600" w:lineRule="exact"/>
        <w:jc w:val="center"/>
        <w:rPr>
          <w:rFonts w:asciiTheme="minorEastAsia" w:eastAsiaTheme="minorEastAsia" w:hAnsiTheme="minorEastAsia" w:hint="eastAsia"/>
          <w:sz w:val="32"/>
          <w:szCs w:val="32"/>
        </w:rPr>
      </w:pPr>
    </w:p>
    <w:p w:rsidR="00BE643A" w:rsidRPr="00BE643A" w:rsidRDefault="00BE643A" w:rsidP="00BE643A">
      <w:pPr>
        <w:tabs>
          <w:tab w:val="left" w:pos="7680"/>
        </w:tabs>
        <w:spacing w:line="600" w:lineRule="exact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bCs/>
          <w:sz w:val="28"/>
          <w:szCs w:val="28"/>
        </w:rPr>
        <w:t>各高校新闻传媒机构（记者团、广播台、通讯社等）：</w:t>
      </w:r>
      <w:r w:rsidRPr="00BE643A">
        <w:rPr>
          <w:rFonts w:asciiTheme="minorEastAsia" w:eastAsiaTheme="minorEastAsia" w:hAnsiTheme="minorEastAsia"/>
          <w:b/>
          <w:bCs/>
          <w:sz w:val="28"/>
          <w:szCs w:val="28"/>
        </w:rPr>
        <w:tab/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为迎接第十一届安徽省大学生记者峰会的召开，进一步丰富和深化峰会的文化内涵，经峰会组委会研究，决定面向全省在校大学生开展主题征文活动。现就相关事宜通知如下：</w:t>
      </w:r>
    </w:p>
    <w:p w:rsidR="00BE643A" w:rsidRPr="00BE643A" w:rsidRDefault="00BE643A" w:rsidP="00BE643A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sz w:val="28"/>
          <w:szCs w:val="28"/>
        </w:rPr>
        <w:t>一、征文对象：</w:t>
      </w:r>
    </w:p>
    <w:p w:rsidR="00BE643A" w:rsidRPr="00BE643A" w:rsidRDefault="00BE643A" w:rsidP="00BE643A">
      <w:pPr>
        <w:spacing w:line="500" w:lineRule="exact"/>
        <w:ind w:firstLineChars="400" w:firstLine="112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全省在校大学生</w:t>
      </w:r>
    </w:p>
    <w:p w:rsidR="00BE643A" w:rsidRPr="00BE643A" w:rsidRDefault="00BE643A" w:rsidP="00BE643A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sz w:val="28"/>
          <w:szCs w:val="28"/>
        </w:rPr>
        <w:t>二、征文主题：</w:t>
      </w:r>
    </w:p>
    <w:p w:rsidR="00BE643A" w:rsidRPr="00BE643A" w:rsidRDefault="00BE643A" w:rsidP="00BE643A">
      <w:pPr>
        <w:spacing w:line="500" w:lineRule="exact"/>
        <w:ind w:firstLineChars="350" w:firstLine="98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以回归之名</w:t>
      </w:r>
    </w:p>
    <w:p w:rsidR="00BE643A" w:rsidRPr="00BE643A" w:rsidRDefault="00BE643A" w:rsidP="00BE643A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sz w:val="28"/>
          <w:szCs w:val="28"/>
        </w:rPr>
        <w:t>三、征文时间</w:t>
      </w:r>
    </w:p>
    <w:p w:rsidR="00BE643A" w:rsidRPr="00BE643A" w:rsidRDefault="00BE643A" w:rsidP="00BE643A">
      <w:pPr>
        <w:spacing w:line="500" w:lineRule="exact"/>
        <w:ind w:firstLineChars="400" w:firstLine="1120"/>
        <w:rPr>
          <w:rFonts w:asciiTheme="minorEastAsia" w:eastAsiaTheme="minorEastAsia" w:hAnsiTheme="minorEastAsia" w:hint="eastAsia"/>
          <w:color w:val="000000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color w:val="000000"/>
          <w:sz w:val="28"/>
          <w:szCs w:val="28"/>
        </w:rPr>
        <w:t>2014年10月30日截止（纸质版于10月1日至10月30日寄往收件地址）</w:t>
      </w:r>
    </w:p>
    <w:p w:rsidR="00BE643A" w:rsidRPr="00BE643A" w:rsidRDefault="00BE643A" w:rsidP="00BE643A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sz w:val="28"/>
          <w:szCs w:val="28"/>
        </w:rPr>
        <w:t>四、征文要求和方式：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1、立意高远、主旨鲜明、观点新颖、文体不限，字数在1500至3500字。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2、采用组织推荐的参赛形式，各高校新闻传媒组织将推荐的作品汇总，电子版以压缩包的形式发至指定邮箱，纸质版寄往第十一届安徽省大学生记者峰会组委会秘书处。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3、联系方式：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信函地址：合肥市经济技术开发区锦绣大道</w:t>
      </w:r>
      <w:r w:rsidRPr="00BE643A">
        <w:rPr>
          <w:rFonts w:asciiTheme="minorEastAsia" w:eastAsiaTheme="minorEastAsia" w:hAnsiTheme="minorEastAsia" w:hint="eastAsia"/>
          <w:color w:val="000000"/>
          <w:sz w:val="28"/>
          <w:szCs w:val="28"/>
        </w:rPr>
        <w:t>99号</w:t>
      </w:r>
      <w:r w:rsidRPr="00BE643A">
        <w:rPr>
          <w:rFonts w:asciiTheme="minorEastAsia" w:eastAsiaTheme="minorEastAsia" w:hAnsiTheme="minorEastAsia" w:hint="eastAsia"/>
          <w:sz w:val="28"/>
          <w:szCs w:val="28"/>
        </w:rPr>
        <w:t>合肥学院新闻中心（邮编：230601）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E-mail：hfxyjzlt@126.com（请注明“第十一届峰会主题征文”字样）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电话：0551—62158034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李婷 （13665606039）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lastRenderedPageBreak/>
        <w:t>裴丽娜（18225857872）</w:t>
      </w:r>
    </w:p>
    <w:p w:rsidR="00BE643A" w:rsidRPr="00BE643A" w:rsidRDefault="00BE643A" w:rsidP="00BE643A">
      <w:pPr>
        <w:spacing w:line="500" w:lineRule="exact"/>
        <w:ind w:firstLineChars="500" w:firstLine="1400"/>
        <w:rPr>
          <w:rFonts w:asciiTheme="minorEastAsia" w:eastAsiaTheme="minorEastAsia" w:hAnsiTheme="minorEastAsia" w:hint="eastAsia"/>
          <w:sz w:val="28"/>
          <w:szCs w:val="28"/>
        </w:rPr>
      </w:pPr>
    </w:p>
    <w:p w:rsidR="00BE643A" w:rsidRPr="00BE643A" w:rsidRDefault="00BE643A" w:rsidP="00BE643A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sz w:val="28"/>
          <w:szCs w:val="28"/>
        </w:rPr>
      </w:pPr>
    </w:p>
    <w:p w:rsidR="00BE643A" w:rsidRPr="00BE643A" w:rsidRDefault="00BE643A" w:rsidP="00BE643A">
      <w:pPr>
        <w:spacing w:line="500" w:lineRule="exact"/>
        <w:ind w:firstLineChars="200" w:firstLine="562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sz w:val="28"/>
          <w:szCs w:val="28"/>
        </w:rPr>
        <w:t>五、征文评选和奖励办法：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1、此次征文活动共评出一等奖2名，二等奖4名，三等奖6名，优秀奖若干名。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2、评审委员会由安徽省青年新闻工作者协会、安徽省高校校报研究会部分专家组成。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3、遵循公平、公开、公正的原则，通过对参赛作品进行初审和终审，最终确定获奖作品。</w:t>
      </w:r>
    </w:p>
    <w:p w:rsidR="00BE643A" w:rsidRPr="00BE643A" w:rsidRDefault="00BE643A" w:rsidP="00BE643A">
      <w:pPr>
        <w:spacing w:line="500" w:lineRule="exact"/>
        <w:ind w:firstLineChars="200" w:firstLine="496"/>
        <w:rPr>
          <w:rFonts w:asciiTheme="minorEastAsia" w:eastAsiaTheme="minorEastAsia" w:hAnsiTheme="minorEastAsia" w:hint="eastAsia"/>
          <w:spacing w:val="-10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pacing w:val="-16"/>
          <w:sz w:val="28"/>
          <w:szCs w:val="28"/>
        </w:rPr>
        <w:t>4、峰会当天在合肥学院新闻中心网站（</w:t>
      </w:r>
      <w:hyperlink r:id="rId6" w:history="1">
        <w:r w:rsidRPr="00BE643A">
          <w:rPr>
            <w:rStyle w:val="a5"/>
            <w:rFonts w:asciiTheme="minorEastAsia" w:eastAsiaTheme="minorEastAsia" w:hAnsiTheme="minorEastAsia" w:hint="eastAsia"/>
            <w:spacing w:val="-16"/>
            <w:sz w:val="28"/>
            <w:szCs w:val="28"/>
          </w:rPr>
          <w:t>http://www.hfuunc.com.cn</w:t>
        </w:r>
      </w:hyperlink>
      <w:r w:rsidRPr="00BE643A">
        <w:rPr>
          <w:rFonts w:asciiTheme="minorEastAsia" w:eastAsiaTheme="minorEastAsia" w:hAnsiTheme="minorEastAsia" w:hint="eastAsia"/>
          <w:spacing w:val="-16"/>
          <w:sz w:val="28"/>
          <w:szCs w:val="28"/>
        </w:rPr>
        <w:t>）</w:t>
      </w:r>
      <w:r w:rsidRPr="00BE643A">
        <w:rPr>
          <w:rFonts w:asciiTheme="minorEastAsia" w:eastAsiaTheme="minorEastAsia" w:hAnsiTheme="minorEastAsia" w:hint="eastAsia"/>
          <w:spacing w:val="-10"/>
          <w:sz w:val="28"/>
          <w:szCs w:val="28"/>
        </w:rPr>
        <w:t>上公布获奖名单，并以文件形式发往各高校。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5、11月23日（暂定）峰会当天，为“第十一届安徽省大学生记者峰会主题征文”获奖者颁发荣誉证书。</w:t>
      </w:r>
    </w:p>
    <w:p w:rsidR="00BE643A" w:rsidRPr="00BE643A" w:rsidRDefault="00BE643A" w:rsidP="00BE643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6、峰会组委会对获奖作品整理编辑，刊登在峰会刊物、高校校报、赞助企业内刊等报刊上。</w:t>
      </w:r>
    </w:p>
    <w:p w:rsidR="00BE643A" w:rsidRPr="00BE643A" w:rsidRDefault="00BE643A" w:rsidP="00BE643A">
      <w:pPr>
        <w:spacing w:line="500" w:lineRule="exact"/>
        <w:rPr>
          <w:rFonts w:asciiTheme="minorEastAsia" w:eastAsiaTheme="minorEastAsia" w:hAnsiTheme="minorEastAsia" w:hint="eastAsia"/>
          <w:b/>
          <w:sz w:val="28"/>
          <w:szCs w:val="28"/>
        </w:rPr>
      </w:pPr>
    </w:p>
    <w:p w:rsidR="00BE643A" w:rsidRPr="00BE643A" w:rsidRDefault="00BE643A" w:rsidP="00BE643A">
      <w:pPr>
        <w:spacing w:line="500" w:lineRule="exact"/>
        <w:ind w:right="1106"/>
        <w:jc w:val="right"/>
        <w:rPr>
          <w:rFonts w:asciiTheme="minorEastAsia" w:eastAsiaTheme="minorEastAsia" w:hAnsiTheme="minorEastAsia" w:hint="eastAsia"/>
          <w:sz w:val="28"/>
          <w:szCs w:val="28"/>
        </w:rPr>
      </w:pPr>
    </w:p>
    <w:p w:rsidR="00BE643A" w:rsidRPr="00BE643A" w:rsidRDefault="00BE643A" w:rsidP="00BE643A">
      <w:pPr>
        <w:spacing w:line="500" w:lineRule="exact"/>
        <w:ind w:right="1106"/>
        <w:jc w:val="right"/>
        <w:rPr>
          <w:rFonts w:asciiTheme="minorEastAsia" w:eastAsiaTheme="minorEastAsia" w:hAnsiTheme="minorEastAsia" w:hint="eastAsia"/>
          <w:sz w:val="28"/>
          <w:szCs w:val="28"/>
        </w:rPr>
      </w:pPr>
    </w:p>
    <w:p w:rsidR="00BE643A" w:rsidRPr="00BE643A" w:rsidRDefault="00BE643A" w:rsidP="00BE643A">
      <w:pPr>
        <w:spacing w:line="500" w:lineRule="exact"/>
        <w:ind w:right="1106"/>
        <w:jc w:val="right"/>
        <w:rPr>
          <w:rFonts w:asciiTheme="minorEastAsia" w:eastAsiaTheme="minorEastAsia" w:hAnsiTheme="minorEastAsia" w:hint="eastAsia"/>
          <w:sz w:val="28"/>
          <w:szCs w:val="28"/>
        </w:rPr>
      </w:pPr>
    </w:p>
    <w:p w:rsidR="00BE643A" w:rsidRPr="00BE643A" w:rsidRDefault="00BE643A" w:rsidP="00BE643A">
      <w:pPr>
        <w:spacing w:line="500" w:lineRule="exact"/>
        <w:ind w:right="1106"/>
        <w:jc w:val="right"/>
        <w:rPr>
          <w:rFonts w:asciiTheme="minorEastAsia" w:eastAsiaTheme="minorEastAsia" w:hAnsiTheme="minorEastAsia" w:hint="eastAsia"/>
          <w:sz w:val="28"/>
          <w:szCs w:val="28"/>
        </w:rPr>
      </w:pPr>
    </w:p>
    <w:p w:rsidR="00BE643A" w:rsidRDefault="00BE643A" w:rsidP="00BE643A">
      <w:pPr>
        <w:spacing w:line="530" w:lineRule="exact"/>
        <w:ind w:leftChars="1053" w:left="2211" w:firstLineChars="200" w:firstLine="560"/>
        <w:rPr>
          <w:rFonts w:asciiTheme="minorEastAsia" w:eastAsiaTheme="minorEastAsia" w:hAnsiTheme="minorEastAsia" w:cs="楷体_GB2312" w:hint="eastAsia"/>
          <w:bCs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Cs/>
          <w:color w:val="000000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楷体" w:hint="eastAsia"/>
          <w:bCs/>
          <w:color w:val="000000"/>
          <w:sz w:val="28"/>
          <w:szCs w:val="28"/>
        </w:rPr>
        <w:t xml:space="preserve">  </w:t>
      </w:r>
      <w:r w:rsidRPr="00BE643A">
        <w:rPr>
          <w:rFonts w:asciiTheme="minorEastAsia" w:eastAsiaTheme="minorEastAsia" w:hAnsiTheme="minorEastAsia" w:cs="楷体_GB2312" w:hint="eastAsia"/>
          <w:bCs/>
          <w:color w:val="000000"/>
          <w:sz w:val="28"/>
          <w:szCs w:val="28"/>
        </w:rPr>
        <w:t xml:space="preserve"> 第十一届安徽省大学生记者峰会组委会</w:t>
      </w:r>
      <w:r w:rsidRPr="00BE643A">
        <w:rPr>
          <w:rFonts w:asciiTheme="minorEastAsia" w:eastAsiaTheme="minorEastAsia" w:hAnsiTheme="minorEastAsia" w:cs="楷体_GB2312" w:hint="eastAsia"/>
          <w:bCs/>
          <w:color w:val="000000"/>
          <w:sz w:val="28"/>
          <w:szCs w:val="28"/>
        </w:rPr>
        <w:br/>
        <w:t xml:space="preserve">              </w:t>
      </w:r>
      <w:r w:rsidRPr="00BE643A">
        <w:rPr>
          <w:rFonts w:asciiTheme="minorEastAsia" w:eastAsiaTheme="minorEastAsia" w:hAnsiTheme="minorEastAsia" w:cs="楷体_GB2312" w:hint="eastAsia"/>
          <w:bCs/>
          <w:color w:val="FF0000"/>
          <w:sz w:val="28"/>
          <w:szCs w:val="28"/>
        </w:rPr>
        <w:t xml:space="preserve"> </w:t>
      </w:r>
      <w:r w:rsidRPr="00BE643A">
        <w:rPr>
          <w:rFonts w:asciiTheme="minorEastAsia" w:eastAsiaTheme="minorEastAsia" w:hAnsiTheme="minorEastAsia" w:cs="楷体_GB2312" w:hint="eastAsia"/>
          <w:bCs/>
          <w:sz w:val="28"/>
          <w:szCs w:val="28"/>
        </w:rPr>
        <w:t>二</w:t>
      </w:r>
      <w:r w:rsidRPr="00BE643A">
        <w:rPr>
          <w:rFonts w:asciiTheme="minorEastAsia" w:eastAsiaTheme="minorEastAsia" w:hAnsiTheme="minorEastAsia" w:cs="宋体" w:hint="eastAsia"/>
          <w:bCs/>
          <w:sz w:val="28"/>
          <w:szCs w:val="28"/>
        </w:rPr>
        <w:t>〇</w:t>
      </w:r>
      <w:r w:rsidRPr="00BE643A">
        <w:rPr>
          <w:rFonts w:asciiTheme="minorEastAsia" w:eastAsiaTheme="minorEastAsia" w:hAnsiTheme="minorEastAsia" w:cs="楷体_GB2312" w:hint="eastAsia"/>
          <w:bCs/>
          <w:sz w:val="28"/>
          <w:szCs w:val="28"/>
        </w:rPr>
        <w:t>一四年九月二十七日</w:t>
      </w:r>
    </w:p>
    <w:p w:rsidR="00BE643A" w:rsidRDefault="00BE643A" w:rsidP="00BE643A">
      <w:pPr>
        <w:spacing w:line="530" w:lineRule="exact"/>
        <w:ind w:leftChars="1053" w:left="2211" w:firstLineChars="200" w:firstLine="560"/>
        <w:rPr>
          <w:rFonts w:asciiTheme="minorEastAsia" w:eastAsiaTheme="minorEastAsia" w:hAnsiTheme="minorEastAsia" w:cs="楷体_GB2312" w:hint="eastAsia"/>
          <w:bCs/>
          <w:sz w:val="28"/>
          <w:szCs w:val="28"/>
        </w:rPr>
      </w:pPr>
    </w:p>
    <w:p w:rsidR="00BE643A" w:rsidRDefault="00BE643A" w:rsidP="00BE643A">
      <w:pPr>
        <w:spacing w:line="530" w:lineRule="exact"/>
        <w:ind w:leftChars="1053" w:left="2211" w:firstLineChars="200" w:firstLine="560"/>
        <w:rPr>
          <w:rFonts w:asciiTheme="minorEastAsia" w:eastAsiaTheme="minorEastAsia" w:hAnsiTheme="minorEastAsia" w:cs="楷体_GB2312" w:hint="eastAsia"/>
          <w:bCs/>
          <w:sz w:val="28"/>
          <w:szCs w:val="28"/>
        </w:rPr>
      </w:pPr>
    </w:p>
    <w:p w:rsidR="00BE643A" w:rsidRPr="00BE643A" w:rsidRDefault="00BE643A" w:rsidP="00BE643A">
      <w:pPr>
        <w:spacing w:line="530" w:lineRule="exact"/>
        <w:ind w:leftChars="1053" w:left="2211" w:firstLineChars="200" w:firstLine="560"/>
        <w:rPr>
          <w:rFonts w:asciiTheme="minorEastAsia" w:eastAsiaTheme="minorEastAsia" w:hAnsiTheme="minorEastAsia" w:cs="楷体" w:hint="eastAsia"/>
          <w:bCs/>
          <w:color w:val="FF0000"/>
          <w:sz w:val="28"/>
          <w:szCs w:val="28"/>
        </w:rPr>
      </w:pPr>
    </w:p>
    <w:p w:rsidR="00BE643A" w:rsidRPr="00BE643A" w:rsidRDefault="00BE643A" w:rsidP="00BE643A">
      <w:pPr>
        <w:spacing w:line="500" w:lineRule="exact"/>
        <w:ind w:right="1106"/>
        <w:jc w:val="right"/>
        <w:rPr>
          <w:rFonts w:asciiTheme="minorEastAsia" w:eastAsiaTheme="minorEastAsia" w:hAnsiTheme="minorEastAsia" w:hint="eastAsia"/>
          <w:sz w:val="28"/>
          <w:szCs w:val="28"/>
        </w:rPr>
      </w:pPr>
    </w:p>
    <w:p w:rsidR="00BE643A" w:rsidRPr="00BE643A" w:rsidRDefault="00BE643A" w:rsidP="00BE643A">
      <w:pPr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lastRenderedPageBreak/>
        <w:t>附件</w:t>
      </w:r>
    </w:p>
    <w:p w:rsidR="00BE643A" w:rsidRPr="00BE643A" w:rsidRDefault="00BE643A" w:rsidP="00BE643A">
      <w:pPr>
        <w:rPr>
          <w:rFonts w:asciiTheme="minorEastAsia" w:eastAsiaTheme="minorEastAsia" w:hAnsiTheme="minorEastAsia" w:hint="eastAsia"/>
          <w:sz w:val="28"/>
          <w:szCs w:val="28"/>
        </w:rPr>
      </w:pPr>
    </w:p>
    <w:p w:rsidR="00BE643A" w:rsidRPr="00BE643A" w:rsidRDefault="00BE643A" w:rsidP="00BE643A">
      <w:pPr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BE643A">
        <w:rPr>
          <w:rFonts w:asciiTheme="minorEastAsia" w:eastAsiaTheme="minorEastAsia" w:hAnsiTheme="minorEastAsia" w:hint="eastAsia"/>
          <w:b/>
          <w:sz w:val="32"/>
          <w:szCs w:val="32"/>
        </w:rPr>
        <w:t>以回归之名</w:t>
      </w:r>
      <w:r w:rsidRPr="00BE643A">
        <w:rPr>
          <w:rFonts w:asciiTheme="minorEastAsia" w:eastAsiaTheme="minorEastAsia" w:hAnsiTheme="minorEastAsia" w:hint="eastAsia"/>
          <w:b/>
          <w:bCs/>
          <w:sz w:val="32"/>
          <w:szCs w:val="32"/>
        </w:rPr>
        <w:t>主题释义</w:t>
      </w:r>
    </w:p>
    <w:p w:rsidR="00BE643A" w:rsidRPr="00BE643A" w:rsidRDefault="00BE643A" w:rsidP="00BE643A">
      <w:pPr>
        <w:spacing w:line="360" w:lineRule="auto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  <w:r w:rsidRPr="00BE643A">
        <w:rPr>
          <w:rFonts w:asciiTheme="minorEastAsia" w:eastAsiaTheme="minorEastAsia" w:hAnsiTheme="minorEastAsia" w:hint="eastAsia"/>
          <w:sz w:val="28"/>
          <w:szCs w:val="28"/>
        </w:rPr>
        <w:t xml:space="preserve">   5月16日，电影《归来》的上映，一时引发国人对“回归”一词的热议。回首历史， 1949年10月1日中华人民共和国成立，我们迎来了民族自决权的回归；1978年改革开放，我们翘首国家繁荣富强的回归；1997年香港归来，我们更期待着海峡两岸早日归一……归之，不仅是拾起往昔凝聚力量，还是珍惜当下蓄势待发，更是迎接未来传承创新。</w:t>
      </w:r>
    </w:p>
    <w:p w:rsidR="00BE643A" w:rsidRPr="00BE643A" w:rsidRDefault="00BE643A" w:rsidP="00BE643A">
      <w:pPr>
        <w:spacing w:line="360" w:lineRule="auto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sz w:val="28"/>
          <w:szCs w:val="28"/>
        </w:rPr>
        <w:t>·执笔归心</w:t>
      </w:r>
    </w:p>
    <w:p w:rsidR="00BE643A" w:rsidRPr="00BE643A" w:rsidRDefault="00BE643A" w:rsidP="00BE643A">
      <w:pPr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“不要因为走的太远，而忘记了当初为什么出发”，然而急剧膨胀的生活压力下，人们往往走得太快，模糊了最初起点的界线。</w:t>
      </w:r>
    </w:p>
    <w:p w:rsidR="00BE643A" w:rsidRPr="00BE643A" w:rsidRDefault="00BE643A" w:rsidP="00BE643A">
      <w:pPr>
        <w:spacing w:line="360" w:lineRule="auto"/>
        <w:ind w:firstLine="57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作为校媒人，我们可以有“妙笔写春秋”的自豪感，但是我们更应有“铁肩担道义”的使命感。我们执笔不仅仅是为了记录当下，更是为了让责任和道德的回归。5月4日习近平在北京大学师生座谈会上提到，“</w:t>
      </w:r>
      <w:r w:rsidRPr="00BE643A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广大青年要勇做走在时代前列的奋进者、开</w:t>
      </w:r>
      <w:r w:rsidRPr="00BE643A">
        <w:rPr>
          <w:rFonts w:asciiTheme="minorEastAsia" w:eastAsiaTheme="minorEastAsia" w:hAnsiTheme="minorEastAsia" w:hint="eastAsia"/>
          <w:sz w:val="28"/>
          <w:szCs w:val="28"/>
        </w:rPr>
        <w:t xml:space="preserve">拓者、奉献者，以执着的信念、优良的品德、丰富的知识、过硬的本领，担负起历史重任”，这份责任重于山、这种品德贵如金。回归自身，我们是校园新闻的传播者，以我之笔，行我之责，传我之德。 </w:t>
      </w:r>
    </w:p>
    <w:p w:rsidR="00BE643A" w:rsidRPr="00BE643A" w:rsidRDefault="00BE643A" w:rsidP="00BE643A">
      <w:pPr>
        <w:spacing w:line="360" w:lineRule="auto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sz w:val="28"/>
          <w:szCs w:val="28"/>
        </w:rPr>
        <w:t>·薪火相传</w:t>
      </w:r>
    </w:p>
    <w:p w:rsidR="00BE643A" w:rsidRPr="00BE643A" w:rsidRDefault="00BE643A" w:rsidP="00BE643A">
      <w:pPr>
        <w:spacing w:line="360" w:lineRule="auto"/>
        <w:ind w:firstLine="570"/>
        <w:rPr>
          <w:rFonts w:asciiTheme="minorEastAsia" w:eastAsiaTheme="minorEastAsia" w:hAnsiTheme="minorEastAsia" w:cs="Arial" w:hint="eastAsia"/>
          <w:sz w:val="28"/>
          <w:szCs w:val="28"/>
          <w:shd w:val="clear" w:color="auto" w:fill="FFFFFF"/>
        </w:rPr>
      </w:pPr>
      <w:r w:rsidRPr="00BE643A">
        <w:rPr>
          <w:rFonts w:asciiTheme="minorEastAsia" w:eastAsiaTheme="minorEastAsia" w:hAnsiTheme="minorEastAsia" w:cs="Arial"/>
          <w:sz w:val="28"/>
          <w:szCs w:val="28"/>
          <w:shd w:val="clear" w:color="auto" w:fill="FFFFFF"/>
        </w:rPr>
        <w:t>《</w:t>
      </w:r>
      <w:hyperlink r:id="rId7" w:tgtFrame="_blank" w:history="1">
        <w:r w:rsidRPr="00BE643A">
          <w:rPr>
            <w:rFonts w:asciiTheme="minorEastAsia" w:eastAsiaTheme="minorEastAsia" w:hAnsiTheme="minorEastAsia"/>
            <w:sz w:val="28"/>
            <w:szCs w:val="28"/>
          </w:rPr>
          <w:t>庄子</w:t>
        </w:r>
      </w:hyperlink>
      <w:r w:rsidRPr="00BE643A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·</w:t>
      </w:r>
      <w:hyperlink r:id="rId8" w:tgtFrame="_blank" w:history="1">
        <w:r w:rsidRPr="00BE643A">
          <w:rPr>
            <w:rFonts w:asciiTheme="minorEastAsia" w:eastAsiaTheme="minorEastAsia" w:hAnsiTheme="minorEastAsia"/>
            <w:sz w:val="28"/>
            <w:szCs w:val="28"/>
          </w:rPr>
          <w:t>养生主</w:t>
        </w:r>
      </w:hyperlink>
      <w:r w:rsidRPr="00BE643A">
        <w:rPr>
          <w:rFonts w:asciiTheme="minorEastAsia" w:eastAsiaTheme="minorEastAsia" w:hAnsiTheme="minorEastAsia" w:cs="Arial"/>
          <w:sz w:val="28"/>
          <w:szCs w:val="28"/>
          <w:shd w:val="clear" w:color="auto" w:fill="FFFFFF"/>
        </w:rPr>
        <w:t>》</w:t>
      </w:r>
      <w:r w:rsidRPr="00BE643A">
        <w:rPr>
          <w:rFonts w:asciiTheme="minorEastAsia" w:eastAsiaTheme="minorEastAsia" w:hAnsiTheme="minorEastAsia" w:cs="Arial" w:hint="eastAsia"/>
          <w:sz w:val="28"/>
          <w:szCs w:val="28"/>
          <w:shd w:val="clear" w:color="auto" w:fill="FFFFFF"/>
        </w:rPr>
        <w:t>中指出“</w:t>
      </w:r>
      <w:r w:rsidRPr="00BE643A">
        <w:rPr>
          <w:rFonts w:asciiTheme="minorEastAsia" w:eastAsiaTheme="minorEastAsia" w:hAnsiTheme="minorEastAsia" w:cs="Arial"/>
          <w:sz w:val="28"/>
          <w:szCs w:val="28"/>
          <w:shd w:val="clear" w:color="auto" w:fill="FFFFFF"/>
        </w:rPr>
        <w:t>穷于为薪，火传也，不知其尽也</w:t>
      </w:r>
      <w:r w:rsidRPr="00BE643A">
        <w:rPr>
          <w:rFonts w:asciiTheme="minorEastAsia" w:eastAsiaTheme="minorEastAsia" w:hAnsiTheme="minorEastAsia" w:cs="Arial" w:hint="eastAsia"/>
          <w:sz w:val="28"/>
          <w:szCs w:val="28"/>
          <w:shd w:val="clear" w:color="auto" w:fill="FFFFFF"/>
        </w:rPr>
        <w:t>”。柴尽火依留，就如中国上下五千年的历史，在时间浩瀚的洪流中依旧</w:t>
      </w:r>
      <w:r w:rsidRPr="00BE643A">
        <w:rPr>
          <w:rFonts w:asciiTheme="minorEastAsia" w:eastAsiaTheme="minorEastAsia" w:hAnsiTheme="minorEastAsia" w:cs="Arial" w:hint="eastAsia"/>
          <w:sz w:val="28"/>
          <w:szCs w:val="28"/>
          <w:shd w:val="clear" w:color="auto" w:fill="FFFFFF"/>
        </w:rPr>
        <w:lastRenderedPageBreak/>
        <w:t>生生不息，代代相传。党的十八大提出“两个一百年”的奋斗目标，而实现这一宏伟的目标则需一代代中国人薪火相传。</w:t>
      </w:r>
    </w:p>
    <w:p w:rsidR="00BE643A" w:rsidRPr="00BE643A" w:rsidRDefault="00BE643A" w:rsidP="00BE643A">
      <w:pPr>
        <w:spacing w:line="360" w:lineRule="auto"/>
        <w:ind w:firstLineChars="150" w:firstLine="420"/>
        <w:rPr>
          <w:rFonts w:asciiTheme="minorEastAsia" w:eastAsiaTheme="minorEastAsia" w:hAnsiTheme="minorEastAsia" w:cs="Arial" w:hint="eastAsia"/>
          <w:sz w:val="28"/>
          <w:szCs w:val="28"/>
          <w:shd w:val="clear" w:color="auto" w:fill="FFFFFF"/>
        </w:rPr>
      </w:pPr>
      <w:r w:rsidRPr="00BE643A">
        <w:rPr>
          <w:rFonts w:asciiTheme="minorEastAsia" w:eastAsiaTheme="minorEastAsia" w:hAnsiTheme="minorEastAsia" w:cs="Arial" w:hint="eastAsia"/>
          <w:sz w:val="28"/>
          <w:szCs w:val="28"/>
          <w:shd w:val="clear" w:color="auto" w:fill="FFFFFF"/>
        </w:rPr>
        <w:t>“薪火相传”大到国家是一份宏图远志，小到个人则是一种接力。身为大学生，我们都是校园的代言人，我们学习的是知识，但我们传递出去却是一种素养。在高谈社会核心价值体系的今天，我们如何将提高自身素养与社会核心价值观完美对接，这是完成个人接力的关键所在 。</w:t>
      </w:r>
    </w:p>
    <w:p w:rsidR="00BE643A" w:rsidRPr="00BE643A" w:rsidRDefault="00BE643A" w:rsidP="00BE643A">
      <w:pPr>
        <w:spacing w:line="360" w:lineRule="auto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b/>
          <w:sz w:val="28"/>
          <w:szCs w:val="28"/>
        </w:rPr>
        <w:t>·传承出新</w:t>
      </w:r>
    </w:p>
    <w:p w:rsidR="00BE643A" w:rsidRPr="00BE643A" w:rsidRDefault="00BE643A" w:rsidP="00BE643A">
      <w:pPr>
        <w:spacing w:line="360" w:lineRule="auto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 xml:space="preserve">    若需传，则必先承。“传承”的思想一直根植于中华文化的精髓之中，若没有传承，我们何以得见举世闻名的中国古代“四大发明”；若没有传承，我们何以游弋于气势宏伟的“万里长城”之上；若没有传承，我们更何来悠悠五千年的浩瀚历史……时下，随着“减负”的呼声日益高涨，中小学课本上古代经典诗词和散文不断的缩减，这是种“去中国化”的悲哀。习近平在山东名城考察时曾说过，“不忘本来才能开辟未来，善于继承才能更好创新”，我们需要归本，但不能仅限于此，否则便会桎梏于历史而无法自拔。我们需要传承，是为了更好的创新，为旧事物不断注入新的活力，就如我们的思想一样要不断的与时俱进。</w:t>
      </w:r>
    </w:p>
    <w:p w:rsidR="00BE643A" w:rsidRPr="00BE643A" w:rsidRDefault="00BE643A" w:rsidP="00BE643A">
      <w:pPr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BE643A">
        <w:rPr>
          <w:rFonts w:asciiTheme="minorEastAsia" w:eastAsiaTheme="minorEastAsia" w:hAnsiTheme="minorEastAsia" w:hint="eastAsia"/>
          <w:sz w:val="28"/>
          <w:szCs w:val="28"/>
        </w:rPr>
        <w:t>以回归之名，我们沉淀过往、珍惜当下、迎接未来，携一份责任与道德、一种素养与价值、一段传承与创新再度出发。</w:t>
      </w:r>
    </w:p>
    <w:p w:rsidR="00112744" w:rsidRPr="00BE643A" w:rsidRDefault="00112744">
      <w:pPr>
        <w:rPr>
          <w:rFonts w:asciiTheme="minorEastAsia" w:eastAsiaTheme="minorEastAsia" w:hAnsiTheme="minorEastAsia"/>
        </w:rPr>
      </w:pPr>
    </w:p>
    <w:sectPr w:rsidR="00112744" w:rsidRPr="00BE6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744" w:rsidRDefault="00112744" w:rsidP="00BE643A">
      <w:r>
        <w:separator/>
      </w:r>
    </w:p>
  </w:endnote>
  <w:endnote w:type="continuationSeparator" w:id="1">
    <w:p w:rsidR="00112744" w:rsidRDefault="00112744" w:rsidP="00BE6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744" w:rsidRDefault="00112744" w:rsidP="00BE643A">
      <w:r>
        <w:separator/>
      </w:r>
    </w:p>
  </w:footnote>
  <w:footnote w:type="continuationSeparator" w:id="1">
    <w:p w:rsidR="00112744" w:rsidRDefault="00112744" w:rsidP="00BE64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643A"/>
    <w:rsid w:val="00112744"/>
    <w:rsid w:val="00BE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6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64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64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643A"/>
    <w:rPr>
      <w:sz w:val="18"/>
      <w:szCs w:val="18"/>
    </w:rPr>
  </w:style>
  <w:style w:type="character" w:styleId="a5">
    <w:name w:val="Hyperlink"/>
    <w:basedOn w:val="a0"/>
    <w:rsid w:val="00BE64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1121910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ike.baidu.com/view/2760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fuunc.com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</Words>
  <Characters>1722</Characters>
  <Application>Microsoft Office Word</Application>
  <DocSecurity>0</DocSecurity>
  <Lines>14</Lines>
  <Paragraphs>4</Paragraphs>
  <ScaleCrop>false</ScaleCrop>
  <Company>微软中国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2014-10-13T13:00:00Z</dcterms:created>
  <dcterms:modified xsi:type="dcterms:W3CDTF">2014-10-13T13:00:00Z</dcterms:modified>
</cp:coreProperties>
</file>